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8B2E3" w14:textId="77777777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（届出・通知者　→　駒ヶ根市教育委員会）</w:t>
      </w:r>
    </w:p>
    <w:p w14:paraId="53D3969D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p w14:paraId="7745F14E" w14:textId="77777777" w:rsidR="00BD7CBE" w:rsidRDefault="0080169C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土木工事等のための</w:t>
      </w:r>
      <w:bookmarkStart w:id="0" w:name="OLE_LINK2"/>
      <w:r>
        <w:rPr>
          <w:rFonts w:ascii="ＭＳ ゴシック" w:eastAsia="ＭＳ ゴシック" w:hAnsi="ＭＳ ゴシック" w:hint="eastAsia"/>
          <w:b/>
          <w:sz w:val="24"/>
        </w:rPr>
        <w:t>埋蔵文化財発掘届出　工事内容報告シート</w:t>
      </w:r>
      <w:bookmarkEnd w:id="0"/>
    </w:p>
    <w:p w14:paraId="5147293B" w14:textId="77777777" w:rsidR="00BD7CBE" w:rsidRDefault="00BD7CBE">
      <w:pPr>
        <w:jc w:val="center"/>
        <w:rPr>
          <w:rFonts w:ascii="ＭＳ ゴシック" w:eastAsia="ＭＳ ゴシック" w:hAnsi="ＭＳ ゴシック"/>
          <w:sz w:val="22"/>
        </w:rPr>
      </w:pPr>
    </w:p>
    <w:p w14:paraId="3205ABDA" w14:textId="77777777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記入または該当する項目に〇をつけてください。</w:t>
      </w:r>
    </w:p>
    <w:p w14:paraId="1E9EA7DC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p w14:paraId="479A5858" w14:textId="77777777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１．基本情報</w:t>
      </w:r>
    </w:p>
    <w:tbl>
      <w:tblPr>
        <w:tblStyle w:val="a7"/>
        <w:tblW w:w="9711" w:type="dxa"/>
        <w:tblLayout w:type="fixed"/>
        <w:tblLook w:val="04A0" w:firstRow="1" w:lastRow="0" w:firstColumn="1" w:lastColumn="0" w:noHBand="0" w:noVBand="1"/>
      </w:tblPr>
      <w:tblGrid>
        <w:gridCol w:w="436"/>
        <w:gridCol w:w="2536"/>
        <w:gridCol w:w="6739"/>
      </w:tblGrid>
      <w:tr w:rsidR="00BD7CBE" w14:paraId="6A2DC190" w14:textId="77777777">
        <w:trPr>
          <w:trHeight w:val="712"/>
        </w:trPr>
        <w:tc>
          <w:tcPr>
            <w:tcW w:w="436" w:type="dxa"/>
            <w:vAlign w:val="center"/>
          </w:tcPr>
          <w:p w14:paraId="073C155E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2536" w:type="dxa"/>
            <w:tcBorders>
              <w:right w:val="single" w:sz="24" w:space="0" w:color="auto"/>
            </w:tcBorders>
            <w:vAlign w:val="center"/>
          </w:tcPr>
          <w:p w14:paraId="270C721E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所在地（事業場所）</w:t>
            </w:r>
          </w:p>
        </w:tc>
        <w:tc>
          <w:tcPr>
            <w:tcW w:w="673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382C0DE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駒ヶ根市</w:t>
            </w:r>
          </w:p>
        </w:tc>
      </w:tr>
      <w:tr w:rsidR="00BD7CBE" w14:paraId="0BE96131" w14:textId="77777777">
        <w:trPr>
          <w:trHeight w:val="712"/>
        </w:trPr>
        <w:tc>
          <w:tcPr>
            <w:tcW w:w="436" w:type="dxa"/>
            <w:vAlign w:val="center"/>
          </w:tcPr>
          <w:p w14:paraId="7867A500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2536" w:type="dxa"/>
            <w:tcBorders>
              <w:right w:val="single" w:sz="24" w:space="0" w:color="auto"/>
            </w:tcBorders>
            <w:vAlign w:val="center"/>
          </w:tcPr>
          <w:p w14:paraId="3B31DC39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工事主体者（氏名等）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02DA4DDA" w14:textId="77777777" w:rsidR="00BD7CBE" w:rsidRDefault="00BD7CB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CBE" w14:paraId="220E7947" w14:textId="77777777">
        <w:trPr>
          <w:trHeight w:val="712"/>
        </w:trPr>
        <w:tc>
          <w:tcPr>
            <w:tcW w:w="436" w:type="dxa"/>
            <w:vAlign w:val="center"/>
          </w:tcPr>
          <w:p w14:paraId="134242BD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2536" w:type="dxa"/>
            <w:tcBorders>
              <w:right w:val="single" w:sz="24" w:space="0" w:color="auto"/>
            </w:tcBorders>
            <w:vAlign w:val="center"/>
          </w:tcPr>
          <w:p w14:paraId="7006FE07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施工業者名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574C3808" w14:textId="77777777" w:rsidR="00BD7CBE" w:rsidRDefault="00BD7CB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CBE" w14:paraId="3023EABD" w14:textId="77777777">
        <w:trPr>
          <w:trHeight w:val="712"/>
        </w:trPr>
        <w:tc>
          <w:tcPr>
            <w:tcW w:w="436" w:type="dxa"/>
            <w:vAlign w:val="center"/>
          </w:tcPr>
          <w:p w14:paraId="204F61A0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2536" w:type="dxa"/>
            <w:tcBorders>
              <w:right w:val="single" w:sz="24" w:space="0" w:color="auto"/>
            </w:tcBorders>
            <w:vAlign w:val="center"/>
          </w:tcPr>
          <w:p w14:paraId="2060FFE2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444542E3" w14:textId="77777777" w:rsidR="00BD7CBE" w:rsidRDefault="00BD7CB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D7CBE" w14:paraId="38F11D19" w14:textId="77777777">
        <w:trPr>
          <w:trHeight w:val="712"/>
        </w:trPr>
        <w:tc>
          <w:tcPr>
            <w:tcW w:w="436" w:type="dxa"/>
            <w:vAlign w:val="center"/>
          </w:tcPr>
          <w:p w14:paraId="6CF11A31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2536" w:type="dxa"/>
            <w:tcBorders>
              <w:right w:val="single" w:sz="24" w:space="0" w:color="auto"/>
            </w:tcBorders>
            <w:vAlign w:val="center"/>
          </w:tcPr>
          <w:p w14:paraId="7886B937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担当者連絡先電話番号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  <w:tl2br w:val="nil"/>
              <w:tr2bl w:val="nil"/>
            </w:tcBorders>
            <w:vAlign w:val="center"/>
          </w:tcPr>
          <w:p w14:paraId="637C7714" w14:textId="77777777" w:rsidR="00BD7CBE" w:rsidRDefault="00BD7CBE"/>
        </w:tc>
      </w:tr>
    </w:tbl>
    <w:p w14:paraId="14F611F7" w14:textId="10A99843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（工事内容について追加で確認事項がある場合、3～5記載のご担当者様へ連絡します。）</w:t>
      </w:r>
    </w:p>
    <w:p w14:paraId="3F1BE7F4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p w14:paraId="2C9E5076" w14:textId="77777777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２．工事内容</w:t>
      </w:r>
    </w:p>
    <w:tbl>
      <w:tblPr>
        <w:tblStyle w:val="a7"/>
        <w:tblW w:w="9644" w:type="dxa"/>
        <w:tblLayout w:type="fixed"/>
        <w:tblLook w:val="04A0" w:firstRow="1" w:lastRow="0" w:firstColumn="1" w:lastColumn="0" w:noHBand="0" w:noVBand="1"/>
      </w:tblPr>
      <w:tblGrid>
        <w:gridCol w:w="436"/>
        <w:gridCol w:w="3670"/>
        <w:gridCol w:w="5538"/>
      </w:tblGrid>
      <w:tr w:rsidR="00BD7CBE" w14:paraId="7AC43764" w14:textId="77777777">
        <w:trPr>
          <w:trHeight w:val="711"/>
        </w:trPr>
        <w:tc>
          <w:tcPr>
            <w:tcW w:w="436" w:type="dxa"/>
            <w:vAlign w:val="center"/>
          </w:tcPr>
          <w:p w14:paraId="50818A05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3670" w:type="dxa"/>
            <w:tcBorders>
              <w:right w:val="single" w:sz="24" w:space="0" w:color="auto"/>
            </w:tcBorders>
            <w:vAlign w:val="center"/>
          </w:tcPr>
          <w:p w14:paraId="1498C2C7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土木工事の規模</w:t>
            </w:r>
            <w:r>
              <w:rPr>
                <w:rFonts w:ascii="ＭＳ ゴシック" w:eastAsia="ＭＳ ゴシック" w:hAnsi="ＭＳ ゴシック"/>
                <w:sz w:val="22"/>
              </w:rPr>
              <w:t>(幅×深さ×長さ)</w:t>
            </w:r>
          </w:p>
        </w:tc>
        <w:tc>
          <w:tcPr>
            <w:tcW w:w="553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375016B" w14:textId="77777777" w:rsidR="00BD7CBE" w:rsidRDefault="0080169C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</w:t>
            </w:r>
            <w:bookmarkStart w:id="1" w:name="OLE_LINK1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×</w:t>
            </w:r>
            <w:bookmarkEnd w:id="1"/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×</w:t>
            </w:r>
          </w:p>
        </w:tc>
      </w:tr>
      <w:tr w:rsidR="00BD7CBE" w14:paraId="40779437" w14:textId="77777777">
        <w:trPr>
          <w:trHeight w:val="711"/>
        </w:trPr>
        <w:tc>
          <w:tcPr>
            <w:tcW w:w="436" w:type="dxa"/>
            <w:vAlign w:val="center"/>
          </w:tcPr>
          <w:p w14:paraId="548DE925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3670" w:type="dxa"/>
            <w:tcBorders>
              <w:right w:val="single" w:sz="24" w:space="0" w:color="auto"/>
            </w:tcBorders>
            <w:vAlign w:val="center"/>
          </w:tcPr>
          <w:p w14:paraId="633606FB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基礎以外の掘削の有無</w:t>
            </w:r>
          </w:p>
        </w:tc>
        <w:tc>
          <w:tcPr>
            <w:tcW w:w="5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AB6C385" w14:textId="77777777" w:rsidR="00BD7CBE" w:rsidRDefault="008016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有（</w:t>
            </w:r>
            <w:r>
              <w:rPr>
                <w:rFonts w:ascii="ＭＳ ゴシック" w:eastAsia="ＭＳ ゴシック" w:hAnsi="ＭＳ ゴシック" w:hint="eastAsia"/>
                <w:sz w:val="22"/>
                <w:u w:val="single"/>
              </w:rPr>
              <w:t>３もご回答ください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　　・　　無</w:t>
            </w:r>
          </w:p>
        </w:tc>
      </w:tr>
      <w:tr w:rsidR="00BD7CBE" w14:paraId="3AECF4FD" w14:textId="77777777">
        <w:trPr>
          <w:trHeight w:val="1846"/>
        </w:trPr>
        <w:tc>
          <w:tcPr>
            <w:tcW w:w="436" w:type="dxa"/>
            <w:vAlign w:val="center"/>
          </w:tcPr>
          <w:p w14:paraId="467DE616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3670" w:type="dxa"/>
            <w:tcBorders>
              <w:right w:val="single" w:sz="24" w:space="0" w:color="auto"/>
            </w:tcBorders>
            <w:vAlign w:val="center"/>
          </w:tcPr>
          <w:p w14:paraId="58ADE341" w14:textId="21F40790" w:rsidR="00C94949" w:rsidRDefault="00C94949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（２で「有」と回答した方のみ）</w:t>
            </w:r>
          </w:p>
          <w:p w14:paraId="66F0A73E" w14:textId="3CAD49B9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基礎以外の掘削がある場合の内容</w:t>
            </w:r>
          </w:p>
        </w:tc>
        <w:tc>
          <w:tcPr>
            <w:tcW w:w="553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94CD9C7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・元あった家の取り壊し　・擁壁　・浄化槽</w:t>
            </w:r>
          </w:p>
          <w:p w14:paraId="544B827B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・排水路　・ボーリング調査</w:t>
            </w:r>
          </w:p>
          <w:p w14:paraId="6FD984B1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・地盤改良のための杭状柱築造</w:t>
            </w:r>
          </w:p>
          <w:p w14:paraId="06C47C9B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・その他（　　　　　　　　　　　　　　　　　　）</w:t>
            </w:r>
          </w:p>
        </w:tc>
      </w:tr>
      <w:tr w:rsidR="00BD7CBE" w14:paraId="61B6432E" w14:textId="77777777">
        <w:trPr>
          <w:trHeight w:val="838"/>
        </w:trPr>
        <w:tc>
          <w:tcPr>
            <w:tcW w:w="436" w:type="dxa"/>
            <w:vAlign w:val="center"/>
          </w:tcPr>
          <w:p w14:paraId="2F7F6DF8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3670" w:type="dxa"/>
            <w:tcBorders>
              <w:right w:val="single" w:sz="24" w:space="0" w:color="auto"/>
            </w:tcBorders>
            <w:vAlign w:val="center"/>
          </w:tcPr>
          <w:p w14:paraId="46AA97B0" w14:textId="77777777" w:rsidR="00BD7CBE" w:rsidRDefault="0080169C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基礎の種類</w:t>
            </w:r>
          </w:p>
        </w:tc>
        <w:tc>
          <w:tcPr>
            <w:tcW w:w="553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98A178D" w14:textId="77777777" w:rsidR="00BD7CBE" w:rsidRDefault="0080169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ベタ基礎　　・　　布基礎</w:t>
            </w:r>
          </w:p>
        </w:tc>
      </w:tr>
    </w:tbl>
    <w:p w14:paraId="283C1614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p w14:paraId="2427B2FE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p w14:paraId="220A76D1" w14:textId="77777777" w:rsidR="00BD7CBE" w:rsidRDefault="0080169C">
      <w:pPr>
        <w:rPr>
          <w:rFonts w:ascii="ＭＳ ゴシック" w:eastAsia="ＭＳ ゴシック" w:hAnsi="ＭＳ ゴシック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4938566" wp14:editId="2A7148E3">
                <wp:simplePos x="0" y="0"/>
                <wp:positionH relativeFrom="margin">
                  <wp:posOffset>3171825</wp:posOffset>
                </wp:positionH>
                <wp:positionV relativeFrom="paragraph">
                  <wp:posOffset>225425</wp:posOffset>
                </wp:positionV>
                <wp:extent cx="2962275" cy="1304925"/>
                <wp:effectExtent l="635" t="635" r="29845" b="10795"/>
                <wp:wrapNone/>
                <wp:docPr id="10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1304925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04A13D" w14:textId="77777777" w:rsidR="00BD7CBE" w:rsidRDefault="0080169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【担当】</w:t>
                            </w:r>
                          </w:p>
                          <w:p w14:paraId="10AA6E57" w14:textId="77777777" w:rsidR="00BD7CBE" w:rsidRDefault="0080169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駒ヶ根市教育委員会社会教育課　文化係</w:t>
                            </w:r>
                          </w:p>
                          <w:p w14:paraId="7557B686" w14:textId="77777777" w:rsidR="00BD7CBE" w:rsidRDefault="0080169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TEL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：0265-83-2111　内72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2</w:t>
                            </w:r>
                          </w:p>
                          <w:p w14:paraId="4102385A" w14:textId="77777777" w:rsidR="00BD7CBE" w:rsidRDefault="0080169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FAX：0265-83-2181</w:t>
                            </w:r>
                          </w:p>
                          <w:p w14:paraId="0D38B056" w14:textId="77777777" w:rsidR="00BD7CBE" w:rsidRDefault="0080169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-mail：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bunka@city.komagane.lg.jp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mso-wrap-distance-left:9pt;width:233.25pt;height:102.75pt;mso-position-horizontal-relative:margin;position:absolute;margin-left:249.75pt;margin-top:17.75pt;mso-wrap-distance-bottom:0pt;mso-wrap-distance-right:9pt;mso-wrap-distance-top:0pt;v-text-anchor:middle;" o:spid="_x0000_s1026" o:allowincell="t" o:allowoverlap="t" filled="t" fillcolor="#ffffff [3201]" stroked="t" strokecolor="#000000 [3213]" strokeweight="0.75pt" o:spt="1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【担当】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駒ヶ根市教育委員会社会教育課　文化係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TEL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0265-83-2111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　内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72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0265-83-2181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E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-mail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2"/>
                        </w:rPr>
                        <w:t>：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  <w:t>bunka@city.komagane.lg.jp</w:t>
                      </w:r>
                    </w:p>
                  </w:txbxContent>
                </v:textbox>
                <v:imagedata o:title=""/>
                <w10:wrap type="none" anchorx="margin" anchory="text"/>
              </v:rect>
            </w:pict>
          </mc:Fallback>
        </mc:AlternateContent>
      </w:r>
    </w:p>
    <w:p w14:paraId="067D00C7" w14:textId="77777777" w:rsidR="00BD7CBE" w:rsidRDefault="00BD7CBE">
      <w:pPr>
        <w:rPr>
          <w:rFonts w:ascii="ＭＳ ゴシック" w:eastAsia="ＭＳ ゴシック" w:hAnsi="ＭＳ ゴシック"/>
          <w:sz w:val="22"/>
        </w:rPr>
      </w:pPr>
    </w:p>
    <w:sectPr w:rsidR="00BD7CBE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C67B7" w14:textId="77777777" w:rsidR="0080169C" w:rsidRDefault="0080169C">
      <w:r>
        <w:separator/>
      </w:r>
    </w:p>
  </w:endnote>
  <w:endnote w:type="continuationSeparator" w:id="0">
    <w:p w14:paraId="2A5CA055" w14:textId="77777777" w:rsidR="0080169C" w:rsidRDefault="00801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5F418" w14:textId="77777777" w:rsidR="0080169C" w:rsidRDefault="0080169C">
      <w:r>
        <w:separator/>
      </w:r>
    </w:p>
  </w:footnote>
  <w:footnote w:type="continuationSeparator" w:id="0">
    <w:p w14:paraId="299292B0" w14:textId="77777777" w:rsidR="0080169C" w:rsidRDefault="008016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CBE"/>
    <w:rsid w:val="0080169C"/>
    <w:rsid w:val="00BD7CBE"/>
    <w:rsid w:val="00C94949"/>
    <w:rsid w:val="00DF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881C67"/>
  <w15:chartTrackingRefBased/>
  <w15:docId w15:val="{9A6EB11E-A132-4D7C-B4A6-780F1A9B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小田切 渉</dc:creator>
  <cp:lastModifiedBy>小田切 渉</cp:lastModifiedBy>
  <cp:revision>14</cp:revision>
  <dcterms:created xsi:type="dcterms:W3CDTF">2026-04-24T06:51:00Z</dcterms:created>
  <dcterms:modified xsi:type="dcterms:W3CDTF">2026-04-27T05:14:00Z</dcterms:modified>
</cp:coreProperties>
</file>